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E9" w:rsidRPr="00B25149" w:rsidRDefault="00202CB5" w:rsidP="00B25149">
      <w:pPr>
        <w:jc w:val="both"/>
        <w:rPr>
          <w:sz w:val="28"/>
          <w:szCs w:val="28"/>
        </w:rPr>
      </w:pPr>
      <w:r w:rsidRPr="00B25149">
        <w:rPr>
          <w:sz w:val="28"/>
          <w:szCs w:val="28"/>
        </w:rPr>
        <w:t xml:space="preserve">Στις </w:t>
      </w:r>
      <w:r w:rsidR="00B25149" w:rsidRPr="00B25149">
        <w:rPr>
          <w:sz w:val="28"/>
          <w:szCs w:val="28"/>
        </w:rPr>
        <w:t xml:space="preserve">21 Μαρτίου  - ημέρα εαρινής ισημερίας - </w:t>
      </w:r>
      <w:r w:rsidRPr="00B25149">
        <w:rPr>
          <w:sz w:val="28"/>
          <w:szCs w:val="28"/>
        </w:rPr>
        <w:t>μπήκε επίσημα η Άνοιξη!</w:t>
      </w:r>
    </w:p>
    <w:p w:rsidR="00202CB5" w:rsidRPr="00B25149" w:rsidRDefault="00CA2EF9" w:rsidP="00B25149">
      <w:pPr>
        <w:jc w:val="both"/>
        <w:rPr>
          <w:sz w:val="28"/>
          <w:szCs w:val="28"/>
        </w:rPr>
      </w:pPr>
      <w:r>
        <w:rPr>
          <w:noProof/>
          <w:sz w:val="28"/>
          <w:szCs w:val="28"/>
          <w:lang w:eastAsia="el-GR"/>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661670</wp:posOffset>
            </wp:positionV>
            <wp:extent cx="2743200" cy="2057400"/>
            <wp:effectExtent l="19050" t="0" r="0" b="0"/>
            <wp:wrapTight wrapText="bothSides">
              <wp:wrapPolygon edited="0">
                <wp:start x="-150" y="0"/>
                <wp:lineTo x="-150" y="21400"/>
                <wp:lineTo x="21600" y="21400"/>
                <wp:lineTo x="21600" y="0"/>
                <wp:lineTo x="-150" y="0"/>
              </wp:wrapPolygon>
            </wp:wrapTight>
            <wp:docPr id="1" name="0 - Εικόνα" descr="xelid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lidonia.jpg"/>
                    <pic:cNvPicPr/>
                  </pic:nvPicPr>
                  <pic:blipFill>
                    <a:blip r:embed="rId4" cstate="print"/>
                    <a:stretch>
                      <a:fillRect/>
                    </a:stretch>
                  </pic:blipFill>
                  <pic:spPr>
                    <a:xfrm>
                      <a:off x="0" y="0"/>
                      <a:ext cx="2743200" cy="2057400"/>
                    </a:xfrm>
                    <a:prstGeom prst="rect">
                      <a:avLst/>
                    </a:prstGeom>
                  </pic:spPr>
                </pic:pic>
              </a:graphicData>
            </a:graphic>
          </wp:anchor>
        </w:drawing>
      </w:r>
      <w:r w:rsidR="00202CB5" w:rsidRPr="00B25149">
        <w:rPr>
          <w:sz w:val="28"/>
          <w:szCs w:val="28"/>
        </w:rPr>
        <w:t>Οι μαθητές του Α1 αναβίωσαν το έθιμο της ημέρας και τραγούδησαν στους μικρούς τους συμμαθητές τους, τα κάλαντα της Άνοιξης, τα «Χελιδονίσματα».</w:t>
      </w:r>
    </w:p>
    <w:p w:rsidR="00CA2EF9" w:rsidRDefault="00CA2EF9" w:rsidP="00B25149">
      <w:pPr>
        <w:jc w:val="both"/>
        <w:rPr>
          <w:sz w:val="28"/>
          <w:szCs w:val="28"/>
          <w:lang w:val="en-US"/>
        </w:rPr>
      </w:pPr>
    </w:p>
    <w:p w:rsidR="00202CB5" w:rsidRPr="00CA2EF9" w:rsidRDefault="00202CB5" w:rsidP="00B25149">
      <w:pPr>
        <w:jc w:val="both"/>
        <w:rPr>
          <w:sz w:val="28"/>
          <w:szCs w:val="28"/>
        </w:rPr>
      </w:pPr>
      <w:r w:rsidRPr="00B25149">
        <w:rPr>
          <w:sz w:val="28"/>
          <w:szCs w:val="28"/>
        </w:rPr>
        <w:t>Κρατώ</w:t>
      </w:r>
      <w:r w:rsidR="00CA2EF9">
        <w:rPr>
          <w:sz w:val="28"/>
          <w:szCs w:val="28"/>
        </w:rPr>
        <w:t>ντας στα χέρια τους ένα ομοίωμα</w:t>
      </w:r>
      <w:r w:rsidR="00CA2EF9" w:rsidRPr="00CA2EF9">
        <w:rPr>
          <w:sz w:val="28"/>
          <w:szCs w:val="28"/>
        </w:rPr>
        <w:t xml:space="preserve"> </w:t>
      </w:r>
      <w:r w:rsidRPr="00B25149">
        <w:rPr>
          <w:sz w:val="28"/>
          <w:szCs w:val="28"/>
        </w:rPr>
        <w:t>χελιδονιού, τραγούδησαν το παραδοσιακό χελιδόνισμα του Ανατολικού Αιγαίου.</w:t>
      </w:r>
    </w:p>
    <w:p w:rsidR="00CA2EF9" w:rsidRPr="00CA2EF9" w:rsidRDefault="00CA2EF9" w:rsidP="00B25149">
      <w:pPr>
        <w:jc w:val="both"/>
        <w:rPr>
          <w:sz w:val="28"/>
          <w:szCs w:val="28"/>
        </w:rPr>
      </w:pPr>
    </w:p>
    <w:p w:rsidR="00202CB5" w:rsidRPr="00B25149" w:rsidRDefault="00202CB5" w:rsidP="00B25149">
      <w:pPr>
        <w:spacing w:before="100" w:beforeAutospacing="1" w:after="100" w:afterAutospacing="1"/>
        <w:jc w:val="both"/>
        <w:rPr>
          <w:rFonts w:eastAsia="Times New Roman" w:cs="Times New Roman"/>
          <w:sz w:val="28"/>
          <w:szCs w:val="28"/>
          <w:lang w:eastAsia="el-GR"/>
        </w:rPr>
      </w:pPr>
      <w:r w:rsidRPr="00B25149">
        <w:rPr>
          <w:rFonts w:eastAsia="Times New Roman" w:cs="Times New Roman"/>
          <w:sz w:val="28"/>
          <w:szCs w:val="28"/>
          <w:lang w:eastAsia="el-GR"/>
        </w:rPr>
        <w:t xml:space="preserve">Το έθιμο της χελιδόνας, έχει τις ρίζες του στην αρχαία Ελλάδα, και επιβιώνει μέχρι τις μέρες μας σε πολλά μέρη της Ελλάδας όπως Ήπειρο, Μακεδονία, Θράκη και Δωδεκάνησα. </w:t>
      </w:r>
    </w:p>
    <w:p w:rsidR="00202CB5" w:rsidRPr="00202CB5" w:rsidRDefault="00202CB5" w:rsidP="00B25149">
      <w:pPr>
        <w:spacing w:after="0" w:line="240" w:lineRule="auto"/>
        <w:jc w:val="both"/>
        <w:rPr>
          <w:rFonts w:eastAsia="Times New Roman" w:cs="Times New Roman"/>
          <w:sz w:val="28"/>
          <w:szCs w:val="28"/>
          <w:lang w:eastAsia="el-GR"/>
        </w:rPr>
      </w:pPr>
      <w:r w:rsidRPr="00202CB5">
        <w:rPr>
          <w:rFonts w:eastAsia="Times New Roman" w:cs="Times New Roman"/>
          <w:sz w:val="28"/>
          <w:szCs w:val="28"/>
          <w:lang w:eastAsia="el-GR"/>
        </w:rPr>
        <w:t> Την «χελιδόνα» σε κάποιες περιοχές την στολίζουν με φύλλα κισσού, που είναι χαρακτηριστικό της αειθαλούς βλάστησης, σε άλλες, με ζουμπούλια ή άλλα ανοιξιάτικα λουλούδια, κι αλλού της κρεμούν κουδουνάκια και πολύχρωμα χαρτιά.</w:t>
      </w:r>
    </w:p>
    <w:p w:rsidR="00B25149" w:rsidRDefault="00202CB5" w:rsidP="00B25149">
      <w:pPr>
        <w:spacing w:after="0" w:line="240" w:lineRule="auto"/>
        <w:jc w:val="both"/>
        <w:rPr>
          <w:rFonts w:eastAsia="Times New Roman" w:cs="Times New Roman"/>
          <w:sz w:val="28"/>
          <w:szCs w:val="28"/>
          <w:lang w:eastAsia="el-GR"/>
        </w:rPr>
      </w:pPr>
      <w:r w:rsidRPr="00202CB5">
        <w:rPr>
          <w:rFonts w:eastAsia="Times New Roman" w:cs="Times New Roman"/>
          <w:sz w:val="28"/>
          <w:szCs w:val="28"/>
          <w:lang w:eastAsia="el-GR"/>
        </w:rPr>
        <w:t> </w:t>
      </w:r>
    </w:p>
    <w:p w:rsidR="00202CB5" w:rsidRPr="00202CB5" w:rsidRDefault="00202CB5" w:rsidP="00B25149">
      <w:pPr>
        <w:spacing w:after="0" w:line="240" w:lineRule="auto"/>
        <w:jc w:val="both"/>
        <w:rPr>
          <w:rFonts w:eastAsia="Times New Roman" w:cs="Times New Roman"/>
          <w:sz w:val="28"/>
          <w:szCs w:val="28"/>
          <w:lang w:eastAsia="el-GR"/>
        </w:rPr>
      </w:pPr>
      <w:r w:rsidRPr="00202CB5">
        <w:rPr>
          <w:rFonts w:eastAsia="Times New Roman" w:cs="Times New Roman"/>
          <w:sz w:val="28"/>
          <w:szCs w:val="28"/>
          <w:lang w:eastAsia="el-GR"/>
        </w:rPr>
        <w:t>Οι «</w:t>
      </w:r>
      <w:proofErr w:type="spellStart"/>
      <w:r w:rsidRPr="00202CB5">
        <w:rPr>
          <w:rFonts w:eastAsia="Times New Roman" w:cs="Times New Roman"/>
          <w:sz w:val="28"/>
          <w:szCs w:val="28"/>
          <w:lang w:eastAsia="el-GR"/>
        </w:rPr>
        <w:t>Χελιδονιστές</w:t>
      </w:r>
      <w:proofErr w:type="spellEnd"/>
      <w:r w:rsidRPr="00202CB5">
        <w:rPr>
          <w:rFonts w:eastAsia="Times New Roman" w:cs="Times New Roman"/>
          <w:sz w:val="28"/>
          <w:szCs w:val="28"/>
          <w:lang w:eastAsia="el-GR"/>
        </w:rPr>
        <w:t xml:space="preserve">», οι οποίοι ήταν κυρίως παιδιά αλλά και σε κάποιες περιπτώσεις ενήλικες, γυρίζουν από σπίτι σε σπίτι τραγουδώντας τραγούδια για τον ερχομό των χελιδονιών. Παλιά, οι νοικοκυρές έδιναν στα παιδιά λάδι, κρασί, αλεύρι, σιτάρι, αυγά και σε λίγες περιπτώσεις χρήματα. Τα λεφτά καθώς και ότι προϊόντα μάζευαν τα παιδιά τα αφιέρωναν στην εκκλησία. </w:t>
      </w:r>
    </w:p>
    <w:p w:rsidR="00B25149" w:rsidRDefault="00202CB5" w:rsidP="00B25149">
      <w:pPr>
        <w:spacing w:after="0" w:line="240" w:lineRule="auto"/>
        <w:jc w:val="both"/>
        <w:rPr>
          <w:rFonts w:eastAsia="Times New Roman" w:cs="Times New Roman"/>
          <w:sz w:val="28"/>
          <w:szCs w:val="28"/>
          <w:lang w:eastAsia="el-GR"/>
        </w:rPr>
      </w:pPr>
      <w:r w:rsidRPr="00202CB5">
        <w:rPr>
          <w:rFonts w:eastAsia="Times New Roman" w:cs="Times New Roman"/>
          <w:sz w:val="28"/>
          <w:szCs w:val="28"/>
          <w:lang w:eastAsia="el-GR"/>
        </w:rPr>
        <w:t> </w:t>
      </w:r>
    </w:p>
    <w:p w:rsidR="00202CB5" w:rsidRPr="00B25149" w:rsidRDefault="00B25149" w:rsidP="00B25149">
      <w:pPr>
        <w:spacing w:after="0" w:line="240" w:lineRule="auto"/>
        <w:jc w:val="both"/>
        <w:rPr>
          <w:rFonts w:eastAsia="Times New Roman" w:cs="Times New Roman"/>
          <w:sz w:val="28"/>
          <w:szCs w:val="28"/>
          <w:lang w:eastAsia="el-GR"/>
        </w:rPr>
      </w:pPr>
      <w:r>
        <w:rPr>
          <w:rFonts w:eastAsia="Times New Roman" w:cs="Times New Roman"/>
          <w:sz w:val="28"/>
          <w:szCs w:val="28"/>
          <w:lang w:eastAsia="el-GR"/>
        </w:rPr>
        <w:t>Κ</w:t>
      </w:r>
      <w:r w:rsidR="00202CB5" w:rsidRPr="00202CB5">
        <w:rPr>
          <w:rFonts w:eastAsia="Times New Roman" w:cs="Times New Roman"/>
          <w:sz w:val="28"/>
          <w:szCs w:val="28"/>
          <w:lang w:eastAsia="el-GR"/>
        </w:rPr>
        <w:t xml:space="preserve">άποια «χελιδονίσματα» χαιρετίζουν το έαρ, την άνοιξη και απαγγέλλουν στίχους, για να διώξουν τον χειμώνα ή τον τελευταίο μήνα του, τον Φλεβάρη. </w:t>
      </w:r>
    </w:p>
    <w:p w:rsidR="00202CB5" w:rsidRPr="00202CB5" w:rsidRDefault="00202CB5" w:rsidP="00B25149">
      <w:pPr>
        <w:spacing w:before="100" w:beforeAutospacing="1" w:after="100" w:afterAutospacing="1" w:line="240" w:lineRule="auto"/>
        <w:jc w:val="both"/>
        <w:rPr>
          <w:rFonts w:eastAsia="Times New Roman" w:cs="Times New Roman"/>
          <w:sz w:val="28"/>
          <w:szCs w:val="28"/>
          <w:lang w:eastAsia="el-GR"/>
        </w:rPr>
      </w:pPr>
      <w:r w:rsidRPr="00B25149">
        <w:rPr>
          <w:rFonts w:eastAsia="Times New Roman" w:cs="Times New Roman"/>
          <w:sz w:val="28"/>
          <w:szCs w:val="28"/>
          <w:lang w:eastAsia="el-GR"/>
        </w:rPr>
        <w:t>Και του χρόνου!</w:t>
      </w:r>
    </w:p>
    <w:p w:rsidR="00202CB5" w:rsidRPr="00202CB5" w:rsidRDefault="00202CB5" w:rsidP="00B25149">
      <w:pPr>
        <w:jc w:val="both"/>
      </w:pPr>
    </w:p>
    <w:sectPr w:rsidR="00202CB5" w:rsidRPr="00202CB5" w:rsidSect="00E909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CB5"/>
    <w:rsid w:val="00154556"/>
    <w:rsid w:val="00202CB5"/>
    <w:rsid w:val="00B25149"/>
    <w:rsid w:val="00CA2EF9"/>
    <w:rsid w:val="00E909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2E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2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078030">
      <w:bodyDiv w:val="1"/>
      <w:marLeft w:val="0"/>
      <w:marRight w:val="0"/>
      <w:marTop w:val="0"/>
      <w:marBottom w:val="0"/>
      <w:divBdr>
        <w:top w:val="none" w:sz="0" w:space="0" w:color="auto"/>
        <w:left w:val="none" w:sz="0" w:space="0" w:color="auto"/>
        <w:bottom w:val="none" w:sz="0" w:space="0" w:color="auto"/>
        <w:right w:val="none" w:sz="0" w:space="0" w:color="auto"/>
      </w:divBdr>
      <w:divsChild>
        <w:div w:id="869486973">
          <w:marLeft w:val="0"/>
          <w:marRight w:val="0"/>
          <w:marTop w:val="0"/>
          <w:marBottom w:val="0"/>
          <w:divBdr>
            <w:top w:val="none" w:sz="0" w:space="0" w:color="auto"/>
            <w:left w:val="none" w:sz="0" w:space="0" w:color="auto"/>
            <w:bottom w:val="none" w:sz="0" w:space="0" w:color="auto"/>
            <w:right w:val="none" w:sz="0" w:space="0" w:color="auto"/>
          </w:divBdr>
        </w:div>
        <w:div w:id="981233351">
          <w:marLeft w:val="0"/>
          <w:marRight w:val="0"/>
          <w:marTop w:val="0"/>
          <w:marBottom w:val="0"/>
          <w:divBdr>
            <w:top w:val="none" w:sz="0" w:space="0" w:color="auto"/>
            <w:left w:val="none" w:sz="0" w:space="0" w:color="auto"/>
            <w:bottom w:val="none" w:sz="0" w:space="0" w:color="auto"/>
            <w:right w:val="none" w:sz="0" w:space="0" w:color="auto"/>
          </w:divBdr>
        </w:div>
        <w:div w:id="186929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1054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4</cp:revision>
  <dcterms:created xsi:type="dcterms:W3CDTF">2014-03-23T15:25:00Z</dcterms:created>
  <dcterms:modified xsi:type="dcterms:W3CDTF">2014-03-23T15:54:00Z</dcterms:modified>
</cp:coreProperties>
</file>